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4EBD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PALMER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fl.1490)</w:t>
      </w:r>
    </w:p>
    <w:p w14:paraId="5BB2941B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Rector of Berrington. Priest.</w:t>
      </w:r>
    </w:p>
    <w:p w14:paraId="6CE8BBC7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</w:p>
    <w:p w14:paraId="3778B7AE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</w:p>
    <w:p w14:paraId="2D2B67C0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Dec.1490</w:t>
      </w:r>
      <w:r>
        <w:rPr>
          <w:rFonts w:eastAsia="Times New Roman" w:cs="Times New Roman"/>
          <w:szCs w:val="24"/>
        </w:rPr>
        <w:tab/>
        <w:t xml:space="preserve">He was instituted, in the person of his proctor, Robert Worde(q.v.), to the </w:t>
      </w:r>
    </w:p>
    <w:p w14:paraId="75380CE9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church of Berrington, Shropshire.</w:t>
      </w:r>
    </w:p>
    <w:p w14:paraId="02543086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proofErr w:type="gramStart"/>
      <w:r>
        <w:rPr>
          <w:rFonts w:eastAsia="Times New Roman" w:cs="Times New Roman"/>
          <w:szCs w:val="24"/>
        </w:rPr>
        <w:t>vol.II</w:t>
      </w:r>
      <w:proofErr w:type="spellEnd"/>
      <w:proofErr w:type="gramEnd"/>
    </w:p>
    <w:p w14:paraId="72D62B1D" w14:textId="77777777" w:rsidR="00B92A51" w:rsidRDefault="00B92A51" w:rsidP="00B92A5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1991, p.3)</w:t>
      </w:r>
    </w:p>
    <w:p w14:paraId="1D40FEB6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</w:p>
    <w:p w14:paraId="61784A62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</w:p>
    <w:p w14:paraId="5ECA6944" w14:textId="77777777" w:rsidR="00B92A51" w:rsidRDefault="00B92A51" w:rsidP="00B92A5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January 2024</w:t>
      </w:r>
    </w:p>
    <w:p w14:paraId="178A6FA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4864" w14:textId="77777777" w:rsidR="00B92A51" w:rsidRDefault="00B92A51" w:rsidP="009139A6">
      <w:r>
        <w:separator/>
      </w:r>
    </w:p>
  </w:endnote>
  <w:endnote w:type="continuationSeparator" w:id="0">
    <w:p w14:paraId="4C6FE189" w14:textId="77777777" w:rsidR="00B92A51" w:rsidRDefault="00B92A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68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22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49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E7D8F" w14:textId="77777777" w:rsidR="00B92A51" w:rsidRDefault="00B92A51" w:rsidP="009139A6">
      <w:r>
        <w:separator/>
      </w:r>
    </w:p>
  </w:footnote>
  <w:footnote w:type="continuationSeparator" w:id="0">
    <w:p w14:paraId="5DC42A3B" w14:textId="77777777" w:rsidR="00B92A51" w:rsidRDefault="00B92A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B2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C0D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4EC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A5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2A5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4F394"/>
  <w15:chartTrackingRefBased/>
  <w15:docId w15:val="{075590A7-0B2D-4DEE-BDFA-F527F0A1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2024-01-22T16:24:00Z</dcterms:created>
  <dcterms:modified xsi:type="dcterms:W3CDTF">2024-01-22T16:25:00Z</dcterms:modified>
</cp:coreProperties>
</file>